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71A4">
      <w:pPr>
        <w:keepLines w:val="0"/>
        <w:pageBreakBefore w:val="0"/>
        <w:wordWrap/>
        <w:overflowPunct/>
        <w:bidi w:val="0"/>
        <w:snapToGrid w:val="0"/>
        <w:spacing w:line="219" w:lineRule="auto"/>
        <w:ind w:left="0" w:right="0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7"/>
          <w:sz w:val="32"/>
          <w:szCs w:val="32"/>
          <w:lang w:val="en-US" w:eastAsia="zh-CN"/>
        </w:rPr>
        <w:t xml:space="preserve">附件1：   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7"/>
          <w:sz w:val="43"/>
          <w:szCs w:val="43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年职工技术创新成果登记表</w:t>
      </w:r>
    </w:p>
    <w:tbl>
      <w:tblPr>
        <w:tblStyle w:val="7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038"/>
        <w:gridCol w:w="2113"/>
        <w:gridCol w:w="899"/>
        <w:gridCol w:w="2936"/>
        <w:gridCol w:w="935"/>
        <w:gridCol w:w="478"/>
      </w:tblGrid>
      <w:tr w14:paraId="65C4B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58" w:type="dxa"/>
            <w:gridSpan w:val="2"/>
            <w:vAlign w:val="center"/>
          </w:tcPr>
          <w:p w14:paraId="01605356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1" w:lineRule="auto"/>
              <w:ind w:left="0" w:right="0"/>
              <w:jc w:val="distribute"/>
            </w:pPr>
            <w:r>
              <w:rPr>
                <w:spacing w:val="-9"/>
              </w:rPr>
              <w:t>推荐单位</w:t>
            </w:r>
          </w:p>
        </w:tc>
        <w:tc>
          <w:tcPr>
            <w:tcW w:w="7361" w:type="dxa"/>
            <w:gridSpan w:val="5"/>
            <w:vAlign w:val="center"/>
          </w:tcPr>
          <w:p w14:paraId="50D3CCD9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5D92C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58" w:type="dxa"/>
            <w:gridSpan w:val="2"/>
            <w:shd w:val="clear" w:color="auto" w:fill="auto"/>
            <w:vAlign w:val="center"/>
          </w:tcPr>
          <w:p w14:paraId="47DA60D7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distribut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推荐</w:t>
            </w:r>
            <w:r>
              <w:rPr>
                <w:spacing w:val="2"/>
              </w:rPr>
              <w:t>单位</w:t>
            </w:r>
            <w:r>
              <w:rPr>
                <w:rFonts w:hint="eastAsia"/>
                <w:spacing w:val="2"/>
                <w:lang w:val="en-US" w:eastAsia="zh-CN"/>
              </w:rPr>
              <w:t>属性</w:t>
            </w:r>
          </w:p>
        </w:tc>
        <w:tc>
          <w:tcPr>
            <w:tcW w:w="7361" w:type="dxa"/>
            <w:gridSpan w:val="5"/>
            <w:shd w:val="clear" w:color="auto" w:fill="auto"/>
            <w:vAlign w:val="center"/>
          </w:tcPr>
          <w:p w14:paraId="613C607D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27" w:lineRule="auto"/>
              <w:ind w:left="0" w:leftChars="0" w:right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spacing w:val="6"/>
              </w:rPr>
              <w:t>口常务理事    口理事</w:t>
            </w:r>
            <w:r>
              <w:rPr>
                <w:spacing w:val="10"/>
              </w:rPr>
              <w:t xml:space="preserve">    </w:t>
            </w:r>
            <w:r>
              <w:rPr>
                <w:spacing w:val="6"/>
              </w:rPr>
              <w:t>口大会员    口小会员</w:t>
            </w:r>
          </w:p>
        </w:tc>
      </w:tr>
      <w:tr w14:paraId="094E7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58" w:type="dxa"/>
            <w:gridSpan w:val="2"/>
            <w:vAlign w:val="center"/>
          </w:tcPr>
          <w:p w14:paraId="5F6CDB8A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distribute"/>
            </w:pPr>
            <w:r>
              <w:rPr>
                <w:spacing w:val="-11"/>
              </w:rPr>
              <w:t>成果</w:t>
            </w:r>
            <w:r>
              <w:rPr>
                <w:rFonts w:hint="eastAsia"/>
                <w:spacing w:val="-11"/>
                <w:lang w:val="en-US" w:eastAsia="zh-CN"/>
              </w:rPr>
              <w:t>申报</w:t>
            </w:r>
            <w:r>
              <w:rPr>
                <w:spacing w:val="-11"/>
              </w:rPr>
              <w:t>单位</w:t>
            </w:r>
          </w:p>
        </w:tc>
        <w:tc>
          <w:tcPr>
            <w:tcW w:w="7361" w:type="dxa"/>
            <w:gridSpan w:val="5"/>
            <w:vAlign w:val="center"/>
          </w:tcPr>
          <w:p w14:paraId="59E280AB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5D465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658" w:type="dxa"/>
            <w:gridSpan w:val="2"/>
            <w:vAlign w:val="center"/>
          </w:tcPr>
          <w:p w14:paraId="017A0CAA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6" w:lineRule="auto"/>
              <w:ind w:left="0" w:right="0"/>
              <w:jc w:val="distribute"/>
            </w:pPr>
            <w:r>
              <w:rPr>
                <w:rFonts w:hint="eastAsia"/>
                <w:spacing w:val="-6"/>
                <w:lang w:val="en-US" w:eastAsia="zh-CN"/>
              </w:rPr>
              <w:t>成果</w:t>
            </w:r>
            <w:r>
              <w:rPr>
                <w:spacing w:val="-6"/>
              </w:rPr>
              <w:t>项目名称</w:t>
            </w:r>
          </w:p>
        </w:tc>
        <w:tc>
          <w:tcPr>
            <w:tcW w:w="7361" w:type="dxa"/>
            <w:gridSpan w:val="5"/>
            <w:vAlign w:val="center"/>
          </w:tcPr>
          <w:p w14:paraId="27C4927E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4998F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58" w:type="dxa"/>
            <w:gridSpan w:val="2"/>
            <w:vAlign w:val="center"/>
          </w:tcPr>
          <w:p w14:paraId="7ABCCF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left="0" w:right="0"/>
              <w:jc w:val="distribute"/>
              <w:textAlignment w:val="baseline"/>
              <w:rPr>
                <w:spacing w:val="4"/>
              </w:rPr>
            </w:pPr>
            <w:r>
              <w:rPr>
                <w:spacing w:val="4"/>
              </w:rPr>
              <w:t>项目完</w:t>
            </w:r>
          </w:p>
          <w:p w14:paraId="5965DA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left="0" w:right="0"/>
              <w:jc w:val="distribute"/>
              <w:textAlignment w:val="baseline"/>
            </w:pPr>
            <w:r>
              <w:rPr>
                <w:spacing w:val="4"/>
              </w:rPr>
              <w:t>成时间</w:t>
            </w:r>
          </w:p>
        </w:tc>
        <w:tc>
          <w:tcPr>
            <w:tcW w:w="2113" w:type="dxa"/>
            <w:vAlign w:val="center"/>
          </w:tcPr>
          <w:p w14:paraId="3C761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11DA6B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left="0" w:right="0"/>
              <w:jc w:val="center"/>
              <w:textAlignment w:val="baseline"/>
            </w:pPr>
            <w:r>
              <w:rPr>
                <w:spacing w:val="5"/>
              </w:rPr>
              <w:t>专利号</w:t>
            </w:r>
          </w:p>
        </w:tc>
        <w:tc>
          <w:tcPr>
            <w:tcW w:w="2936" w:type="dxa"/>
            <w:vAlign w:val="center"/>
          </w:tcPr>
          <w:p w14:paraId="7F3644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center"/>
          </w:tcPr>
          <w:p w14:paraId="2AFA3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Arial" w:eastAsia="仿宋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可否推荐转化</w:t>
            </w:r>
          </w:p>
        </w:tc>
        <w:tc>
          <w:tcPr>
            <w:tcW w:w="478" w:type="dxa"/>
            <w:vAlign w:val="center"/>
          </w:tcPr>
          <w:p w14:paraId="2B990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A6C1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0" w:type="dxa"/>
            <w:vMerge w:val="restart"/>
            <w:tcBorders>
              <w:bottom w:val="nil"/>
            </w:tcBorders>
            <w:textDirection w:val="tbLrV"/>
            <w:vAlign w:val="center"/>
          </w:tcPr>
          <w:p w14:paraId="4C6F3D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项目完成人</w:t>
            </w:r>
          </w:p>
        </w:tc>
        <w:tc>
          <w:tcPr>
            <w:tcW w:w="1038" w:type="dxa"/>
            <w:vAlign w:val="center"/>
          </w:tcPr>
          <w:p w14:paraId="59F0889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vAlign w:val="center"/>
          </w:tcPr>
          <w:p w14:paraId="1B9F6FC7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1EB8842B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310B9C67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0C203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center"/>
          </w:tcPr>
          <w:p w14:paraId="1C21CB2A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60C58C08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distribute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vAlign w:val="center"/>
          </w:tcPr>
          <w:p w14:paraId="7987AB38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hint="eastAsia" w:ascii="Arial" w:eastAsia="仿宋"/>
                <w:sz w:val="21"/>
                <w:lang w:eastAsia="zh-CN"/>
              </w:rPr>
            </w:pPr>
          </w:p>
        </w:tc>
        <w:tc>
          <w:tcPr>
            <w:tcW w:w="899" w:type="dxa"/>
            <w:vAlign w:val="center"/>
          </w:tcPr>
          <w:p w14:paraId="4503151D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9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0C272D6F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hint="default" w:ascii="Arial" w:eastAsia="仿宋"/>
                <w:sz w:val="21"/>
                <w:lang w:val="en-US" w:eastAsia="zh-CN"/>
              </w:rPr>
            </w:pPr>
          </w:p>
        </w:tc>
      </w:tr>
      <w:tr w14:paraId="5C764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center"/>
          </w:tcPr>
          <w:p w14:paraId="1B502118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BF3039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3" w:lineRule="auto"/>
              <w:ind w:left="0" w:right="0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113" w:type="dxa"/>
            <w:vAlign w:val="center"/>
          </w:tcPr>
          <w:p w14:paraId="00C53B66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3D31791F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3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354882B9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30DE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center"/>
          </w:tcPr>
          <w:p w14:paraId="4406ED33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296597FD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vAlign w:val="center"/>
          </w:tcPr>
          <w:p w14:paraId="2A3B32A8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3275F558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7B6341D5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45262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6AE3410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6D786F2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vAlign w:val="center"/>
          </w:tcPr>
          <w:p w14:paraId="655F5B45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76CA92B2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67AE5C94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52C2D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0" w:type="dxa"/>
            <w:vMerge w:val="restart"/>
            <w:tcBorders>
              <w:top w:val="single" w:color="auto" w:sz="4" w:space="0"/>
            </w:tcBorders>
            <w:vAlign w:val="center"/>
          </w:tcPr>
          <w:p w14:paraId="085A6E73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38" w:lineRule="auto"/>
              <w:ind w:left="0" w:right="0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项 目 联  系</w:t>
            </w:r>
          </w:p>
          <w:p w14:paraId="4E164A6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38" w:lineRule="auto"/>
              <w:ind w:left="0" w:right="0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人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572E9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distribut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spacing w:val="-6"/>
              </w:rPr>
              <w:t>姓名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D07EFB1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 w:hAnsi="Arial" w:eastAsia="仿宋" w:cs="仿宋"/>
                <w:snapToGrid w:val="0"/>
                <w:color w:val="000000"/>
                <w:kern w:val="0"/>
                <w:sz w:val="21"/>
                <w:szCs w:val="32"/>
                <w:lang w:val="en-US" w:eastAsia="en-US" w:bidi="ar-SA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551AE69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distribut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单位</w:t>
            </w:r>
          </w:p>
        </w:tc>
        <w:tc>
          <w:tcPr>
            <w:tcW w:w="4349" w:type="dxa"/>
            <w:gridSpan w:val="3"/>
            <w:vAlign w:val="center"/>
          </w:tcPr>
          <w:p w14:paraId="777FEF87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02E2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0" w:type="dxa"/>
            <w:vMerge w:val="continue"/>
            <w:vAlign w:val="center"/>
          </w:tcPr>
          <w:p w14:paraId="142F4A10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38" w:lineRule="auto"/>
              <w:ind w:left="0" w:right="0"/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F85F6E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1" w:lineRule="auto"/>
              <w:ind w:left="0" w:right="0"/>
              <w:jc w:val="distribut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手机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0814EBC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 w:hAnsi="Arial" w:eastAsia="仿宋" w:cs="仿宋"/>
                <w:snapToGrid w:val="0"/>
                <w:color w:val="000000"/>
                <w:kern w:val="0"/>
                <w:sz w:val="21"/>
                <w:szCs w:val="32"/>
                <w:lang w:val="en-US" w:eastAsia="en-US" w:bidi="ar-SA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FA3E734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center"/>
          </w:tcPr>
          <w:p w14:paraId="522C91BF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3783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0" w:type="dxa"/>
            <w:vMerge w:val="continue"/>
            <w:vAlign w:val="center"/>
          </w:tcPr>
          <w:p w14:paraId="293864C7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1C73AC3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1" w:lineRule="auto"/>
              <w:ind w:left="0" w:right="0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</w:t>
            </w:r>
          </w:p>
        </w:tc>
        <w:tc>
          <w:tcPr>
            <w:tcW w:w="2113" w:type="dxa"/>
            <w:vAlign w:val="center"/>
          </w:tcPr>
          <w:p w14:paraId="06C88D29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6ACA833C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02" w:lineRule="auto"/>
              <w:ind w:left="0" w:right="0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4349" w:type="dxa"/>
            <w:gridSpan w:val="3"/>
            <w:vAlign w:val="center"/>
          </w:tcPr>
          <w:p w14:paraId="0FF3DCC4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0CCE9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0" w:type="dxa"/>
            <w:vMerge w:val="continue"/>
            <w:vAlign w:val="center"/>
          </w:tcPr>
          <w:p w14:paraId="30B72018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301BF5CD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199" w:lineRule="auto"/>
              <w:ind w:left="0" w:right="0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361" w:type="dxa"/>
            <w:gridSpan w:val="5"/>
            <w:vAlign w:val="center"/>
          </w:tcPr>
          <w:p w14:paraId="1C8E21EC">
            <w:pPr>
              <w:keepLines w:val="0"/>
              <w:pageBreakBefore w:val="0"/>
              <w:wordWrap/>
              <w:overflowPunct/>
              <w:bidi w:val="0"/>
              <w:snapToGrid w:val="0"/>
              <w:ind w:left="0" w:right="0"/>
              <w:jc w:val="center"/>
              <w:rPr>
                <w:rFonts w:ascii="Arial"/>
                <w:sz w:val="21"/>
              </w:rPr>
            </w:pPr>
          </w:p>
        </w:tc>
      </w:tr>
      <w:tr w14:paraId="2FCA6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9019" w:type="dxa"/>
            <w:gridSpan w:val="7"/>
            <w:vAlign w:val="top"/>
          </w:tcPr>
          <w:p w14:paraId="65E35983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rPr>
                <w:spacing w:val="-1"/>
              </w:rPr>
              <w:t>成果申报单位承诺：</w:t>
            </w:r>
          </w:p>
          <w:p w14:paraId="3715DDF8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t>1、我单位认真进行了审查确认工作。</w:t>
            </w:r>
            <w:r>
              <w:rPr>
                <w:rFonts w:hint="eastAsia"/>
                <w:lang w:val="en-US" w:eastAsia="zh-CN"/>
              </w:rPr>
              <w:t>成果</w:t>
            </w:r>
            <w:r>
              <w:t>项目为202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年至202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  <w:r>
              <w:rPr>
                <w:spacing w:val="-1"/>
              </w:rPr>
              <w:t>间取得的新成果。</w:t>
            </w:r>
          </w:p>
          <w:p w14:paraId="7C1C4BAA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t>2、申报内容属实，材料完整，无涉密问题，符合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通知</w:t>
            </w:r>
            <w:r>
              <w:rPr>
                <w:rFonts w:hint="eastAsia"/>
                <w:lang w:eastAsia="zh-CN"/>
              </w:rPr>
              <w:t>》</w:t>
            </w:r>
            <w:r>
              <w:t>要求。</w:t>
            </w:r>
          </w:p>
          <w:p w14:paraId="2271E683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rPr>
                <w:rFonts w:hint="eastAsia" w:eastAsia="宋体"/>
                <w:lang w:eastAsia="zh-CN"/>
              </w:rPr>
            </w:pPr>
            <w:r>
              <w:t>3、此成果未获全国总工会、省部级、中国技协和全国社团的表彰</w:t>
            </w:r>
            <w:r>
              <w:rPr>
                <w:rFonts w:hint="eastAsia"/>
                <w:lang w:eastAsia="zh-CN"/>
              </w:rPr>
              <w:t>。</w:t>
            </w:r>
          </w:p>
          <w:p w14:paraId="30001EDE">
            <w:pPr>
              <w:keepLines w:val="0"/>
              <w:pageBreakBefore w:val="0"/>
              <w:wordWrap/>
              <w:overflowPunct/>
              <w:bidi w:val="0"/>
              <w:snapToGrid w:val="0"/>
              <w:spacing w:line="330" w:lineRule="auto"/>
              <w:ind w:left="0" w:right="0"/>
              <w:rPr>
                <w:rFonts w:ascii="Arial"/>
                <w:sz w:val="21"/>
              </w:rPr>
            </w:pPr>
          </w:p>
          <w:p w14:paraId="04A76FD8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731" w:lineRule="exact"/>
              <w:ind w:left="0" w:right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3"/>
                <w:position w:val="35"/>
                <w:lang w:val="en-US" w:eastAsia="zh-CN"/>
              </w:rPr>
              <w:t>推荐</w:t>
            </w:r>
            <w:r>
              <w:rPr>
                <w:spacing w:val="3"/>
                <w:position w:val="35"/>
              </w:rPr>
              <w:t>单位盖章</w:t>
            </w:r>
            <w:r>
              <w:rPr>
                <w:rFonts w:hint="eastAsia"/>
                <w:spacing w:val="3"/>
                <w:position w:val="35"/>
                <w:lang w:val="en-US" w:eastAsia="zh-CN"/>
              </w:rPr>
              <w:t xml:space="preserve">             </w:t>
            </w:r>
          </w:p>
          <w:p w14:paraId="7612E302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 w:firstLine="264" w:firstLineChars="100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6CAB8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4670" w:type="dxa"/>
            <w:gridSpan w:val="4"/>
            <w:vAlign w:val="top"/>
          </w:tcPr>
          <w:p w14:paraId="503BB5B1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rPr>
                <w:spacing w:val="-1"/>
              </w:rPr>
              <w:t>获评等级：</w:t>
            </w:r>
          </w:p>
          <w:p w14:paraId="677BD4BA">
            <w:pPr>
              <w:keepLines w:val="0"/>
              <w:pageBreakBefore w:val="0"/>
              <w:wordWrap/>
              <w:overflowPunct/>
              <w:bidi w:val="0"/>
              <w:snapToGrid w:val="0"/>
              <w:spacing w:line="266" w:lineRule="auto"/>
              <w:ind w:left="0" w:right="0"/>
              <w:rPr>
                <w:rFonts w:ascii="Arial"/>
                <w:sz w:val="21"/>
              </w:rPr>
            </w:pPr>
          </w:p>
          <w:p w14:paraId="1F721A27">
            <w:pPr>
              <w:keepLines w:val="0"/>
              <w:pageBreakBefore w:val="0"/>
              <w:wordWrap/>
              <w:overflowPunct/>
              <w:bidi w:val="0"/>
              <w:snapToGrid w:val="0"/>
              <w:spacing w:line="266" w:lineRule="auto"/>
              <w:ind w:left="0" w:right="0"/>
              <w:rPr>
                <w:rFonts w:ascii="Arial"/>
                <w:sz w:val="21"/>
              </w:rPr>
            </w:pPr>
          </w:p>
          <w:p w14:paraId="38F237FC">
            <w:pPr>
              <w:keepLines w:val="0"/>
              <w:pageBreakBefore w:val="0"/>
              <w:wordWrap/>
              <w:overflowPunct/>
              <w:bidi w:val="0"/>
              <w:snapToGrid w:val="0"/>
              <w:spacing w:line="267" w:lineRule="auto"/>
              <w:ind w:left="0" w:right="0"/>
              <w:rPr>
                <w:rFonts w:ascii="Arial"/>
                <w:sz w:val="21"/>
              </w:rPr>
            </w:pPr>
          </w:p>
          <w:p w14:paraId="6864C989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评审组意见：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               </w:t>
            </w:r>
          </w:p>
          <w:p w14:paraId="26F66F7E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-1"/>
                <w:lang w:val="en-US" w:eastAsia="zh-CN"/>
              </w:rPr>
            </w:pPr>
          </w:p>
          <w:p w14:paraId="01FE65D0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-1"/>
                <w:lang w:val="en-US" w:eastAsia="zh-CN"/>
              </w:rPr>
            </w:pPr>
          </w:p>
          <w:p w14:paraId="1A8DC69F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                 </w:t>
            </w:r>
          </w:p>
          <w:p w14:paraId="46EAFCE5">
            <w:pPr>
              <w:keepLines w:val="0"/>
              <w:pageBreakBefore w:val="0"/>
              <w:wordWrap/>
              <w:overflowPunct/>
              <w:bidi w:val="0"/>
              <w:snapToGrid w:val="0"/>
              <w:spacing w:line="300" w:lineRule="auto"/>
              <w:ind w:left="0" w:right="0"/>
              <w:jc w:val="right"/>
              <w:rPr>
                <w:rFonts w:ascii="Arial"/>
                <w:sz w:val="21"/>
              </w:rPr>
            </w:pPr>
          </w:p>
          <w:p w14:paraId="1BD6DC34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4349" w:type="dxa"/>
            <w:gridSpan w:val="3"/>
            <w:vAlign w:val="top"/>
          </w:tcPr>
          <w:p w14:paraId="219BA3BF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</w:pPr>
            <w:r>
              <w:rPr>
                <w:spacing w:val="-1"/>
              </w:rPr>
              <w:t>中国技协意见：</w:t>
            </w:r>
          </w:p>
          <w:p w14:paraId="5ACE4F83">
            <w:pPr>
              <w:keepLines w:val="0"/>
              <w:pageBreakBefore w:val="0"/>
              <w:wordWrap/>
              <w:overflowPunct/>
              <w:bidi w:val="0"/>
              <w:snapToGrid w:val="0"/>
              <w:spacing w:line="258" w:lineRule="auto"/>
              <w:ind w:left="0" w:right="0"/>
              <w:rPr>
                <w:rFonts w:ascii="Arial"/>
                <w:sz w:val="21"/>
              </w:rPr>
            </w:pPr>
          </w:p>
          <w:p w14:paraId="4E9157B5">
            <w:pPr>
              <w:keepLines w:val="0"/>
              <w:pageBreakBefore w:val="0"/>
              <w:wordWrap/>
              <w:overflowPunct/>
              <w:bidi w:val="0"/>
              <w:snapToGrid w:val="0"/>
              <w:spacing w:line="258" w:lineRule="auto"/>
              <w:ind w:left="0" w:right="0"/>
              <w:rPr>
                <w:rFonts w:ascii="Arial"/>
                <w:sz w:val="21"/>
              </w:rPr>
            </w:pPr>
          </w:p>
          <w:p w14:paraId="51008CD8">
            <w:pPr>
              <w:keepLines w:val="0"/>
              <w:pageBreakBefore w:val="0"/>
              <w:wordWrap/>
              <w:overflowPunct/>
              <w:bidi w:val="0"/>
              <w:snapToGrid w:val="0"/>
              <w:spacing w:line="259" w:lineRule="auto"/>
              <w:ind w:left="0" w:right="0"/>
              <w:rPr>
                <w:rFonts w:ascii="Arial"/>
                <w:sz w:val="21"/>
              </w:rPr>
            </w:pPr>
          </w:p>
          <w:p w14:paraId="5A3A52BA">
            <w:pPr>
              <w:keepLines w:val="0"/>
              <w:pageBreakBefore w:val="0"/>
              <w:wordWrap/>
              <w:overflowPunct/>
              <w:bidi w:val="0"/>
              <w:snapToGrid w:val="0"/>
              <w:spacing w:line="259" w:lineRule="auto"/>
              <w:ind w:left="0" w:right="0"/>
              <w:rPr>
                <w:rFonts w:ascii="Arial"/>
                <w:sz w:val="21"/>
              </w:rPr>
            </w:pPr>
          </w:p>
          <w:p w14:paraId="7552CB83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5"/>
                <w:lang w:val="en-US" w:eastAsia="zh-CN"/>
              </w:rPr>
            </w:pPr>
            <w:r>
              <w:rPr>
                <w:spacing w:val="5"/>
              </w:rPr>
              <w:t>协会盖章</w:t>
            </w:r>
            <w:r>
              <w:rPr>
                <w:rFonts w:hint="eastAsia"/>
                <w:spacing w:val="5"/>
                <w:lang w:val="en-US" w:eastAsia="zh-CN"/>
              </w:rPr>
              <w:t xml:space="preserve">      </w:t>
            </w:r>
          </w:p>
          <w:p w14:paraId="3F9CB460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5"/>
                <w:lang w:val="en-US" w:eastAsia="zh-CN"/>
              </w:rPr>
            </w:pPr>
          </w:p>
          <w:p w14:paraId="6958AC74">
            <w:pPr>
              <w:pStyle w:val="6"/>
              <w:keepLines w:val="0"/>
              <w:pageBreakBefore w:val="0"/>
              <w:wordWrap w:val="0"/>
              <w:overflowPunct/>
              <w:bidi w:val="0"/>
              <w:snapToGrid w:val="0"/>
              <w:spacing w:line="219" w:lineRule="auto"/>
              <w:ind w:left="0" w:right="0"/>
              <w:jc w:val="right"/>
              <w:rPr>
                <w:rFonts w:hint="eastAsia"/>
                <w:spacing w:val="5"/>
                <w:lang w:val="en-US" w:eastAsia="zh-CN"/>
              </w:rPr>
            </w:pPr>
          </w:p>
          <w:p w14:paraId="692EB5E1">
            <w:pPr>
              <w:keepLines w:val="0"/>
              <w:pageBreakBefore w:val="0"/>
              <w:wordWrap/>
              <w:overflowPunct/>
              <w:bidi w:val="0"/>
              <w:snapToGrid w:val="0"/>
              <w:spacing w:line="331" w:lineRule="auto"/>
              <w:ind w:left="0" w:right="0"/>
              <w:jc w:val="right"/>
              <w:rPr>
                <w:rFonts w:ascii="Arial"/>
                <w:sz w:val="21"/>
              </w:rPr>
            </w:pPr>
          </w:p>
          <w:p w14:paraId="64035132">
            <w:pPr>
              <w:pStyle w:val="6"/>
              <w:keepLines w:val="0"/>
              <w:pageBreakBefore w:val="0"/>
              <w:wordWrap/>
              <w:overflowPunct/>
              <w:bidi w:val="0"/>
              <w:snapToGrid w:val="0"/>
              <w:spacing w:line="219" w:lineRule="auto"/>
              <w:ind w:left="0" w:right="0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0225B593">
      <w:pPr>
        <w:pStyle w:val="2"/>
        <w:keepNext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both"/>
        <w:textAlignment w:val="baseline"/>
        <w:rPr>
          <w:rFonts w:hint="default" w:ascii="黑体" w:hAnsi="黑体" w:eastAsia="黑体" w:cs="黑体"/>
          <w:spacing w:val="5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21"/>
          <w:szCs w:val="21"/>
          <w:lang w:val="en-US" w:eastAsia="zh-CN"/>
        </w:rPr>
        <w:t>【注】此表由推荐单位盖章后，寄至中国技协职业人才工作委员会秘书处。</w:t>
      </w:r>
    </w:p>
    <w:p w14:paraId="76F7D6F2">
      <w:pPr>
        <w:pStyle w:val="2"/>
        <w:keepNext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both"/>
        <w:textAlignment w:val="baseline"/>
      </w:pPr>
      <w:r>
        <w:rPr>
          <w:rFonts w:hint="eastAsia" w:ascii="黑体" w:hAnsi="黑体" w:eastAsia="黑体" w:cs="黑体"/>
          <w:spacing w:val="5"/>
          <w:sz w:val="21"/>
          <w:szCs w:val="21"/>
          <w:lang w:val="en-US" w:eastAsia="zh-CN"/>
        </w:rPr>
        <w:t>地址：北京市西城区广安门外大街248号机械大厦，田嘉辉，</w:t>
      </w:r>
      <w:r>
        <w:rPr>
          <w:rFonts w:hint="eastAsia"/>
          <w:spacing w:val="-12"/>
          <w:sz w:val="21"/>
          <w:szCs w:val="21"/>
          <w:lang w:val="en-US" w:eastAsia="zh-CN"/>
        </w:rPr>
        <w:t>010-63252191  18515186590</w:t>
      </w:r>
    </w:p>
    <w:sectPr>
      <w:footerReference r:id="rId5" w:type="default"/>
      <w:pgSz w:w="11906" w:h="16838"/>
      <w:pgMar w:top="1587" w:right="1531" w:bottom="1417" w:left="1531" w:header="851" w:footer="850" w:gutter="0"/>
      <w:cols w:space="0" w:num="1"/>
      <w:rtlGutter w:val="0"/>
      <w:docGrid w:type="linesAndChars" w:linePitch="494" w:charSpace="30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B6FE5">
    <w:pPr>
      <w:spacing w:line="167" w:lineRule="auto"/>
      <w:ind w:left="4089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6651"/>
    <w:rsid w:val="07D50827"/>
    <w:rsid w:val="0C951671"/>
    <w:rsid w:val="1D913E56"/>
    <w:rsid w:val="23A531E3"/>
    <w:rsid w:val="2DFE6651"/>
    <w:rsid w:val="357D0B4E"/>
    <w:rsid w:val="45FF64EA"/>
    <w:rsid w:val="4A9862EB"/>
    <w:rsid w:val="51323170"/>
    <w:rsid w:val="63475494"/>
    <w:rsid w:val="689C6F2A"/>
    <w:rsid w:val="71C07997"/>
    <w:rsid w:val="71E6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347</Characters>
  <Lines>0</Lines>
  <Paragraphs>0</Paragraphs>
  <TotalTime>0</TotalTime>
  <ScaleCrop>false</ScaleCrop>
  <LinksUpToDate>false</LinksUpToDate>
  <CharactersWithSpaces>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2025-05-21T06:53:00Z</dcterms:created>
  <dc:creator>神秘鼠</dc:creator>
  <cp:lastModifiedBy>L■FANG</cp:lastModifiedBy>
  <dcterms:modified xsi:type="dcterms:W3CDTF">2025-08-26T03:02:16Z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3BEFCDDC299C4D739673DE3CF1F9179C_13</vt:lpwstr>
  </property>
  <property fmtid="{D5CDD505-2E9C-101B-9397-08002B2CF9AE}" pid="4" name="KSOTemplateDocerSaveRecord">
    <vt:lpwstr>eyJoZGlkIjoiN2JlMmZjN2FmYzE3ODIwZDE2N2IwOWJjOTQ0MzhmYTEiLCJ1c2VySWQiOiIzNTM3NzE5NTMifQ==</vt:lpwstr>
  </property>
</Properties>
</file>