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C1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附件3</w:t>
      </w:r>
    </w:p>
    <w:p w14:paraId="2B3DA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中泰职业教育交流对话会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交流及展示意向表</w:t>
      </w:r>
    </w:p>
    <w:bookmarkEnd w:id="0"/>
    <w:tbl>
      <w:tblPr>
        <w:tblStyle w:val="2"/>
        <w:tblW w:w="90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046"/>
        <w:gridCol w:w="1636"/>
        <w:gridCol w:w="3793"/>
      </w:tblGrid>
      <w:tr w14:paraId="7694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54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A3E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4BC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1C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97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96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7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对接联系人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75C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D8E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部门及职务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10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BD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403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54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5A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E5A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B2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074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一、会议发言交流意向</w:t>
            </w:r>
          </w:p>
        </w:tc>
      </w:tr>
      <w:tr w14:paraId="7B26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D6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发言方向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3D9ED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8D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 职教出海案例分享（“鲁班工坊”、“开物工坊”、“郑和学院”、“大河工坊”、“班·墨学院”等特色项目）</w:t>
            </w:r>
          </w:p>
        </w:tc>
      </w:tr>
      <w:tr w14:paraId="2113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8A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E0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 国际合作新模式推广、新项目发布 </w:t>
            </w:r>
          </w:p>
        </w:tc>
      </w:tr>
      <w:tr w14:paraId="5771B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3E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25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 其他，请说明：</w:t>
            </w:r>
          </w:p>
        </w:tc>
      </w:tr>
      <w:tr w14:paraId="7D326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8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发言内容</w:t>
            </w:r>
          </w:p>
        </w:tc>
      </w:tr>
      <w:tr w14:paraId="25305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exact"/>
          <w:jc w:val="center"/>
        </w:trPr>
        <w:tc>
          <w:tcPr>
            <w:tcW w:w="9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B38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标题：</w:t>
            </w:r>
          </w:p>
          <w:p w14:paraId="1FCCCA0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概要或提纲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（请简述）</w:t>
            </w:r>
          </w:p>
          <w:p w14:paraId="54850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A387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6D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4F5D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二、展示对接意向</w:t>
            </w:r>
          </w:p>
        </w:tc>
      </w:tr>
      <w:tr w14:paraId="2AC5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78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展示方向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47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 教育装备企业展示先进工艺、产品及教育整体解决方案</w:t>
            </w:r>
          </w:p>
        </w:tc>
      </w:tr>
      <w:tr w14:paraId="5DB03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89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CC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 院校展示“中文+职业技能”教育成果</w:t>
            </w:r>
          </w:p>
        </w:tc>
      </w:tr>
      <w:tr w14:paraId="0A457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74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40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 院校展示教材、教具、教学资源</w:t>
            </w:r>
          </w:p>
        </w:tc>
      </w:tr>
      <w:tr w14:paraId="3F9D2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00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7A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 院校展示学生创意作品，中医药、非遗技艺、中国传统文化</w:t>
            </w:r>
          </w:p>
        </w:tc>
      </w:tr>
      <w:tr w14:paraId="220E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5D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2C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 展示校企、校校、企企之间合作共建项目。</w:t>
            </w:r>
          </w:p>
          <w:p w14:paraId="1D4B5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97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06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0E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 其他，请说明：</w:t>
            </w:r>
          </w:p>
        </w:tc>
      </w:tr>
      <w:tr w14:paraId="23EB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0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对接方向</w:t>
            </w: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1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 师资互派、语言、技能、教学能力培训</w:t>
            </w:r>
          </w:p>
        </w:tc>
      </w:tr>
      <w:tr w14:paraId="73F10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6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A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 合作办学、产业学院、留学研学等多形式国内外人才联合培养</w:t>
            </w:r>
          </w:p>
        </w:tc>
      </w:tr>
      <w:tr w14:paraId="03B10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9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2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 专业标准、课程标准、教学资源输出及认证</w:t>
            </w:r>
          </w:p>
        </w:tc>
      </w:tr>
      <w:tr w14:paraId="7620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C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E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 院校/企业海外分校、培训中心、实验室、实训基地建设</w:t>
            </w:r>
          </w:p>
        </w:tc>
      </w:tr>
      <w:tr w14:paraId="53EAC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8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7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 中资企业员工中文+职业技能培训</w:t>
            </w:r>
          </w:p>
        </w:tc>
      </w:tr>
      <w:tr w14:paraId="43C2F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D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2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 其他，请说明：</w:t>
            </w:r>
          </w:p>
        </w:tc>
      </w:tr>
      <w:tr w14:paraId="42767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72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其他需补充说明的事项或意向</w:t>
            </w:r>
          </w:p>
        </w:tc>
      </w:tr>
      <w:tr w14:paraId="6B366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exact"/>
          <w:jc w:val="center"/>
        </w:trPr>
        <w:tc>
          <w:tcPr>
            <w:tcW w:w="9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0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1257C75C">
      <w:pPr>
        <w:rPr>
          <w:color w:val="auto"/>
        </w:rPr>
      </w:pPr>
    </w:p>
    <w:p w14:paraId="72467D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备注: 1.请根据需求如实填写，如没有请填写“无”。</w:t>
      </w:r>
    </w:p>
    <w:p w14:paraId="3D5D8B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300"/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2.请于2025年1月15日将上述信息反馈至指定邮箱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"mailto:13718664479@163.com。" </w:instrTex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lang w:val="en-US" w:eastAsia="zh-CN" w:bidi="ar"/>
        </w:rPr>
        <w:t>13718664479@163.com。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</w:p>
    <w:p w14:paraId="7CA588F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300"/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3.联系人：孙静13718664479</w:t>
      </w:r>
    </w:p>
    <w:p w14:paraId="6F9E35D6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1BD8B"/>
    <w:multiLevelType w:val="singleLevel"/>
    <w:tmpl w:val="FF31BD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F2124"/>
    <w:rsid w:val="75D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2024-12-05T03:10:00Z</dcterms:created>
  <dc:creator>孙静</dc:creator>
  <cp:lastModifiedBy>孙静</cp:lastModifiedBy>
  <dcterms:modified xsi:type="dcterms:W3CDTF">2024-12-05T03:10:45Z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002CC55144014C6EBE4556531DCB5A33_11</vt:lpwstr>
  </property>
</Properties>
</file>